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7C500" w14:textId="499DBE04" w:rsidR="00471BD5" w:rsidRPr="00DB3221" w:rsidRDefault="000B0FEC" w:rsidP="004C7FDF">
      <w:pPr>
        <w:spacing w:after="0" w:line="240" w:lineRule="auto"/>
        <w:jc w:val="both"/>
        <w:outlineLvl w:val="0"/>
        <w:rPr>
          <w:rFonts w:ascii="Lato" w:eastAsia="Times New Roman" w:hAnsi="Lato" w:cs="Times New Roman"/>
          <w:b/>
          <w:bCs/>
          <w:color w:val="FF0000"/>
          <w:kern w:val="36"/>
          <w:sz w:val="48"/>
          <w:szCs w:val="48"/>
          <w:lang w:eastAsia="en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46718C" wp14:editId="59A3565D">
            <wp:simplePos x="0" y="0"/>
            <wp:positionH relativeFrom="margin">
              <wp:posOffset>5143499</wp:posOffset>
            </wp:positionH>
            <wp:positionV relativeFrom="paragraph">
              <wp:posOffset>38100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AE0" w:rsidRPr="00DB3221">
        <w:rPr>
          <w:rFonts w:ascii="Lato" w:eastAsia="Times New Roman" w:hAnsi="Lato" w:cs="Arial"/>
          <w:noProof/>
          <w:color w:val="FF0000"/>
          <w:lang w:eastAsia="en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9E39C0" wp14:editId="428865E0">
                <wp:simplePos x="0" y="0"/>
                <wp:positionH relativeFrom="column">
                  <wp:posOffset>5032132</wp:posOffset>
                </wp:positionH>
                <wp:positionV relativeFrom="paragraph">
                  <wp:posOffset>365</wp:posOffset>
                </wp:positionV>
                <wp:extent cx="836578" cy="75875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578" cy="7587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7FA0" w14:textId="58501B6F" w:rsidR="00A10AE0" w:rsidRDefault="00DB32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CF7A77" wp14:editId="5D233481">
                                  <wp:extent cx="644525" cy="644525"/>
                                  <wp:effectExtent l="0" t="0" r="3175" b="317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525" cy="64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E39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25pt;margin-top:.05pt;width:65.8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" filled="f" stroked="f">
                <v:textbox>
                  <w:txbxContent>
                    <w:p w14:paraId="399F7FA0" w14:textId="58501B6F" w:rsidR="00A10AE0" w:rsidRDefault="00DB3221">
                      <w:r>
                        <w:rPr>
                          <w:noProof/>
                        </w:rPr>
                        <w:drawing>
                          <wp:inline distT="0" distB="0" distL="0" distR="0" wp14:anchorId="7ACF7A77" wp14:editId="5D233481">
                            <wp:extent cx="644525" cy="644525"/>
                            <wp:effectExtent l="0" t="0" r="3175" b="317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525" cy="64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Vol </w:t>
      </w:r>
      <w:r w:rsidR="00BE6A38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8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No </w:t>
      </w:r>
      <w:r w:rsidR="00BE6A38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4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(20</w:t>
      </w:r>
      <w:r w:rsidR="00BE6A38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19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)</w:t>
      </w:r>
    </w:p>
    <w:p w14:paraId="645D6046" w14:textId="5193D2C5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lang w:eastAsia="en-ID"/>
        </w:rPr>
        <w:t xml:space="preserve"> 2301-9247</w:t>
      </w:r>
    </w:p>
    <w:p w14:paraId="6D433E03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>ISSN Daring 2622-0954</w:t>
      </w:r>
    </w:p>
    <w:p w14:paraId="47AED819" w14:textId="198803F5" w:rsid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20C7AD0" w14:textId="03D048DF" w:rsidR="00DB3221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888352D" w14:textId="77777777" w:rsidR="00DB3221" w:rsidRPr="00471BD5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0"/>
        <w:gridCol w:w="1000"/>
      </w:tblGrid>
      <w:tr w:rsidR="0096564F" w:rsidRPr="0096564F" w14:paraId="6C72EBC1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E6A32" w14:textId="79A62BD0" w:rsidR="00471BD5" w:rsidRDefault="00BE6A3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Kampung </w:t>
            </w:r>
            <w:proofErr w:type="spellStart"/>
            <w:proofErr w:type="gram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Jao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:</w:t>
            </w:r>
            <w:proofErr w:type="gram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Kompleksitas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dan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Dinamika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Kampung Kota</w:t>
            </w:r>
          </w:p>
          <w:p w14:paraId="7CB86637" w14:textId="554AFE38" w:rsidR="00BE6A38" w:rsidRDefault="00BE6A38" w:rsidP="00BE6A38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Ika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Mutia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Ariyati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 xml:space="preserve">, Al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Busyra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Fuadi</w:t>
            </w:r>
            <w:proofErr w:type="spellEnd"/>
          </w:p>
          <w:p w14:paraId="371CE83E" w14:textId="79293BD5" w:rsidR="00471BD5" w:rsidRPr="00471BD5" w:rsidRDefault="00471BD5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103381" w:rsidRPr="00103381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https://doi.org/10.32315/jlbi.v</w:t>
            </w:r>
            <w:r w:rsidR="00A73905">
              <w:rPr>
                <w:rStyle w:val="Hyperlink"/>
                <w:rFonts w:ascii="Lato" w:eastAsia="Times New Roman" w:hAnsi="Lato" w:cs="Arial"/>
                <w:lang w:eastAsia="en-ID"/>
              </w:rPr>
              <w:t>8</w:t>
            </w:r>
            <w:r w:rsidR="00103381" w:rsidRPr="00103381">
              <w:rPr>
                <w:rStyle w:val="Hyperlink"/>
                <w:rFonts w:ascii="Lato" w:eastAsia="Times New Roman" w:hAnsi="Lato" w:cs="Arial"/>
                <w:lang w:eastAsia="en-ID"/>
              </w:rPr>
              <w:t>i4.135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65189" w14:textId="505CDEC1" w:rsidR="00471BD5" w:rsidRPr="0017416F" w:rsidRDefault="00BE6A38" w:rsidP="001F0B66">
            <w:pPr>
              <w:spacing w:after="0" w:line="240" w:lineRule="auto"/>
              <w:jc w:val="right"/>
              <w:outlineLvl w:val="2"/>
              <w:rPr>
                <w:rFonts w:ascii="Lato" w:eastAsia="Times New Roman" w:hAnsi="Lato" w:cs="Times New Roman"/>
                <w:b/>
                <w:bCs/>
                <w:color w:val="FF0000"/>
                <w:sz w:val="27"/>
                <w:szCs w:val="27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126-132</w:t>
            </w:r>
          </w:p>
        </w:tc>
      </w:tr>
      <w:tr w:rsidR="0096564F" w:rsidRPr="0096564F" w14:paraId="428F413B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1FAC1" w14:textId="1A59A8C7" w:rsidR="00DB3221" w:rsidRDefault="00BE6A3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Penerapan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Teknologi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Augmented Reality 3D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Berbasis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Smartphone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Sebagai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Alat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Visualisasi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</w:p>
          <w:p w14:paraId="6D1D5CD0" w14:textId="57B64104" w:rsidR="00BE6A38" w:rsidRDefault="00BE6A3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Festyagusti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Hardikasari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>, S.T., M.Sc.</w:t>
            </w:r>
            <w:r>
              <w:rPr>
                <w:rFonts w:ascii="Lato" w:eastAsia="Times New Roman" w:hAnsi="Lato" w:cs="Arial"/>
                <w:lang w:eastAsia="en-ID"/>
              </w:rPr>
              <w:t>,</w:t>
            </w:r>
            <w:r w:rsidRPr="00BE6A3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Puspita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Tunggo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Dewi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 xml:space="preserve">, S.T., </w:t>
            </w:r>
            <w:proofErr w:type="spellStart"/>
            <w:proofErr w:type="gramStart"/>
            <w:r w:rsidRPr="00BE6A38">
              <w:rPr>
                <w:rFonts w:ascii="Lato" w:eastAsia="Times New Roman" w:hAnsi="Lato" w:cs="Arial"/>
                <w:lang w:eastAsia="en-ID"/>
              </w:rPr>
              <w:t>M.Ars</w:t>
            </w:r>
            <w:proofErr w:type="spellEnd"/>
            <w:proofErr w:type="gramEnd"/>
            <w:r w:rsidRPr="00BE6A38">
              <w:rPr>
                <w:rFonts w:ascii="Lato" w:eastAsia="Times New Roman" w:hAnsi="Lato" w:cs="Arial"/>
                <w:lang w:eastAsia="en-ID"/>
              </w:rPr>
              <w:t>.</w:t>
            </w:r>
          </w:p>
          <w:p w14:paraId="4361E365" w14:textId="3C0B5A76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103381" w:rsidRPr="00103381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https://doi.org/10.32315/jlbi.v</w:t>
            </w:r>
            <w:r w:rsidR="00A73905">
              <w:rPr>
                <w:rStyle w:val="Hyperlink"/>
                <w:rFonts w:ascii="Lato" w:eastAsia="Times New Roman" w:hAnsi="Lato" w:cs="Arial"/>
                <w:lang w:eastAsia="en-ID"/>
              </w:rPr>
              <w:t>8</w:t>
            </w:r>
            <w:r w:rsidR="00103381" w:rsidRPr="00103381">
              <w:rPr>
                <w:rStyle w:val="Hyperlink"/>
                <w:rFonts w:ascii="Lato" w:eastAsia="Times New Roman" w:hAnsi="Lato" w:cs="Arial"/>
                <w:lang w:eastAsia="en-ID"/>
              </w:rPr>
              <w:t>i4.136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D6C7E" w14:textId="54F9F870" w:rsidR="00471BD5" w:rsidRPr="0017416F" w:rsidRDefault="00BE6A38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133-138</w:t>
            </w:r>
          </w:p>
          <w:p w14:paraId="2417DD3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72E5DD3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0724B" w14:textId="7A0D4E76" w:rsidR="00471BD5" w:rsidRPr="00DB3221" w:rsidRDefault="00BE6A38" w:rsidP="004C7FDF">
            <w:pPr>
              <w:spacing w:after="0" w:line="240" w:lineRule="auto"/>
              <w:jc w:val="both"/>
              <w:outlineLvl w:val="2"/>
              <w:rPr>
                <w:rFonts w:ascii="Lato" w:eastAsia="Times New Roman" w:hAnsi="Lato" w:cs="Times New Roman"/>
                <w:b/>
                <w:bCs/>
                <w:sz w:val="27"/>
                <w:szCs w:val="27"/>
                <w:lang w:eastAsia="en-ID"/>
              </w:rPr>
            </w:pPr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Kajian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Kenyamanan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Termal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Kelas Studio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Perancangan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Jurusan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Teknik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r>
              <w:rPr>
                <w:rFonts w:ascii="Lato" w:eastAsia="Times New Roman" w:hAnsi="Lato" w:cs="Arial"/>
                <w:b/>
                <w:bCs/>
                <w:lang w:eastAsia="en-ID"/>
              </w:rPr>
              <w:t>d</w:t>
            </w:r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i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Kampus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I</w:t>
            </w:r>
            <w:r>
              <w:rPr>
                <w:rFonts w:ascii="Lato" w:eastAsia="Times New Roman" w:hAnsi="Lato" w:cs="Arial"/>
                <w:b/>
                <w:bCs/>
                <w:lang w:eastAsia="en-ID"/>
              </w:rPr>
              <w:t>I</w:t>
            </w:r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Unkhair</w:t>
            </w:r>
            <w:proofErr w:type="spellEnd"/>
          </w:p>
          <w:p w14:paraId="5EE3DD1B" w14:textId="24EED0F6" w:rsidR="0017416F" w:rsidRDefault="00BE6A3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BE6A38">
              <w:rPr>
                <w:rFonts w:ascii="Lato" w:eastAsia="Times New Roman" w:hAnsi="Lato" w:cs="Arial"/>
                <w:lang w:eastAsia="en-ID"/>
              </w:rPr>
              <w:t xml:space="preserve">Sayyid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Quraisy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>, Muhammad Rizal, Muhammad Tayeb</w:t>
            </w:r>
          </w:p>
          <w:p w14:paraId="7E7D7E48" w14:textId="2B9F8E59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103381" w:rsidRPr="00103381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https://doi.org/10.32315/jlbi.v</w:t>
            </w:r>
            <w:r w:rsidR="00A73905">
              <w:rPr>
                <w:rStyle w:val="Hyperlink"/>
                <w:rFonts w:ascii="Lato" w:eastAsia="Times New Roman" w:hAnsi="Lato" w:cs="Arial"/>
                <w:lang w:eastAsia="en-ID"/>
              </w:rPr>
              <w:t>8</w:t>
            </w:r>
            <w:r w:rsidR="00103381" w:rsidRPr="00103381">
              <w:rPr>
                <w:rStyle w:val="Hyperlink"/>
                <w:rFonts w:ascii="Lato" w:eastAsia="Times New Roman" w:hAnsi="Lato" w:cs="Arial"/>
                <w:lang w:eastAsia="en-ID"/>
              </w:rPr>
              <w:t>i4.137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29036" w14:textId="1B6457A0" w:rsidR="00471BD5" w:rsidRPr="0017416F" w:rsidRDefault="00BE6A38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139-142</w:t>
            </w:r>
          </w:p>
          <w:p w14:paraId="73432B6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681A895A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A3E6D" w14:textId="7CE011B1" w:rsidR="0017416F" w:rsidRDefault="00BE6A3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Distribusi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Pencahayaan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Alami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pada Gedung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Olahraga</w:t>
            </w:r>
            <w:proofErr w:type="spellEnd"/>
          </w:p>
          <w:p w14:paraId="1A71296C" w14:textId="49D178FE" w:rsidR="0017416F" w:rsidRDefault="00BE6A3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BE6A38">
              <w:rPr>
                <w:rFonts w:ascii="Lato" w:eastAsia="Times New Roman" w:hAnsi="Lato" w:cs="Arial"/>
                <w:lang w:eastAsia="en-ID"/>
              </w:rPr>
              <w:t xml:space="preserve">Lucky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Suryawijaya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Elfrid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Amping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 xml:space="preserve">, Muhammad Ramli Rahim, Nurul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Jamala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Bangsawan</w:t>
            </w:r>
            <w:proofErr w:type="spellEnd"/>
          </w:p>
          <w:p w14:paraId="0DFE5BAE" w14:textId="51D3DA2F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103381" w:rsidRPr="00103381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https://doi.org/10.32315/jlbi.v</w:t>
            </w:r>
            <w:r w:rsidR="00A73905">
              <w:rPr>
                <w:rStyle w:val="Hyperlink"/>
                <w:rFonts w:ascii="Lato" w:eastAsia="Times New Roman" w:hAnsi="Lato" w:cs="Arial"/>
                <w:lang w:eastAsia="en-ID"/>
              </w:rPr>
              <w:t>8</w:t>
            </w:r>
            <w:r w:rsidR="00103381" w:rsidRPr="00103381">
              <w:rPr>
                <w:rStyle w:val="Hyperlink"/>
                <w:rFonts w:ascii="Lato" w:eastAsia="Times New Roman" w:hAnsi="Lato" w:cs="Arial"/>
                <w:lang w:eastAsia="en-ID"/>
              </w:rPr>
              <w:t>i4.138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FED96" w14:textId="70B20839" w:rsidR="00471BD5" w:rsidRPr="0017416F" w:rsidRDefault="00BE6A38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143-154</w:t>
            </w:r>
          </w:p>
        </w:tc>
      </w:tr>
      <w:tr w:rsidR="0096564F" w:rsidRPr="0096564F" w14:paraId="56ED0EF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8B9EB" w14:textId="63832E7B" w:rsidR="0017416F" w:rsidRDefault="00BE6A3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Pengaplikasian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Panel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Akustik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berbahan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dasar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Bulu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Ayam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sebagai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Material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penyerapan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suara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pada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Gema</w:t>
            </w:r>
            <w:proofErr w:type="spellEnd"/>
          </w:p>
          <w:p w14:paraId="4021905F" w14:textId="3E45EA2D" w:rsidR="0017416F" w:rsidRDefault="00BE6A3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BE6A38">
              <w:rPr>
                <w:rFonts w:ascii="Lato" w:eastAsia="Times New Roman" w:hAnsi="Lato" w:cs="Arial"/>
                <w:lang w:eastAsia="en-ID"/>
              </w:rPr>
              <w:t xml:space="preserve">Edo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Subianto</w:t>
            </w:r>
            <w:proofErr w:type="spellEnd"/>
            <w:r w:rsidR="0017416F" w:rsidRPr="0017416F">
              <w:rPr>
                <w:rFonts w:ascii="Lato" w:eastAsia="Times New Roman" w:hAnsi="Lato" w:cs="Arial"/>
                <w:lang w:eastAsia="en-ID"/>
              </w:rPr>
              <w:t> </w:t>
            </w:r>
          </w:p>
          <w:p w14:paraId="5CEE5BFC" w14:textId="3663D452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103381" w:rsidRPr="00103381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https://doi.org/10.32315/jlbi.v</w:t>
            </w:r>
            <w:r w:rsidR="00A73905">
              <w:rPr>
                <w:rStyle w:val="Hyperlink"/>
                <w:rFonts w:ascii="Lato" w:eastAsia="Times New Roman" w:hAnsi="Lato" w:cs="Arial"/>
                <w:lang w:eastAsia="en-ID"/>
              </w:rPr>
              <w:t>8</w:t>
            </w:r>
            <w:r w:rsidR="00103381" w:rsidRPr="00103381">
              <w:rPr>
                <w:rStyle w:val="Hyperlink"/>
                <w:rFonts w:ascii="Lato" w:eastAsia="Times New Roman" w:hAnsi="Lato" w:cs="Arial"/>
                <w:lang w:eastAsia="en-ID"/>
              </w:rPr>
              <w:t>i4.139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BB860" w14:textId="1A3BE2E1" w:rsidR="00471BD5" w:rsidRPr="0017416F" w:rsidRDefault="00BE6A38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155-162</w:t>
            </w:r>
          </w:p>
        </w:tc>
      </w:tr>
      <w:tr w:rsidR="0096564F" w:rsidRPr="0096564F" w14:paraId="36B14680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58046" w14:textId="70A0CACE" w:rsidR="0017416F" w:rsidRPr="0017416F" w:rsidRDefault="00BE6A3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Pengaruh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Ekstraksi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Puntung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Rokok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pada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Laju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Korosi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ASTM A36 </w:t>
            </w:r>
            <w:proofErr w:type="spellStart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>Untuk</w:t>
            </w:r>
            <w:proofErr w:type="spellEnd"/>
            <w:r w:rsidRPr="00BE6A38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Jacket Platform</w:t>
            </w:r>
          </w:p>
          <w:p w14:paraId="7C83AB66" w14:textId="56652886" w:rsidR="0017416F" w:rsidRDefault="00BE6A38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BE6A38">
              <w:rPr>
                <w:rFonts w:ascii="Lato" w:eastAsia="Times New Roman" w:hAnsi="Lato" w:cs="Arial"/>
                <w:lang w:eastAsia="en-ID"/>
              </w:rPr>
              <w:t xml:space="preserve">Caroline Agustina,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Pandhu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Dirga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Pratama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Anallenian</w:t>
            </w:r>
            <w:proofErr w:type="spellEnd"/>
            <w:r w:rsidRPr="00BE6A38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BE6A38">
              <w:rPr>
                <w:rFonts w:ascii="Lato" w:eastAsia="Times New Roman" w:hAnsi="Lato" w:cs="Arial"/>
                <w:lang w:eastAsia="en-ID"/>
              </w:rPr>
              <w:t>Selviana</w:t>
            </w:r>
            <w:proofErr w:type="spellEnd"/>
          </w:p>
          <w:p w14:paraId="69DE7B8F" w14:textId="432FF3B8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103381" w:rsidRPr="00103381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https://doi.org/10.32315/jlbi.v</w:t>
            </w:r>
            <w:r w:rsidR="00A73905">
              <w:rPr>
                <w:rStyle w:val="Hyperlink"/>
                <w:rFonts w:ascii="Lato" w:eastAsia="Times New Roman" w:hAnsi="Lato" w:cs="Arial"/>
                <w:lang w:eastAsia="en-ID"/>
              </w:rPr>
              <w:t>8</w:t>
            </w:r>
            <w:bookmarkStart w:id="0" w:name="_GoBack"/>
            <w:bookmarkEnd w:id="0"/>
            <w:r w:rsidR="00103381" w:rsidRPr="00103381">
              <w:rPr>
                <w:rStyle w:val="Hyperlink"/>
                <w:rFonts w:ascii="Lato" w:eastAsia="Times New Roman" w:hAnsi="Lato" w:cs="Arial"/>
                <w:lang w:eastAsia="en-ID"/>
              </w:rPr>
              <w:t>i4.140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711C4" w14:textId="4360D5A7" w:rsidR="00471BD5" w:rsidRPr="0017416F" w:rsidRDefault="00BE6A38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163-167</w:t>
            </w:r>
          </w:p>
        </w:tc>
      </w:tr>
    </w:tbl>
    <w:p w14:paraId="49EA5C1D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7258979E" w14:textId="503640E6" w:rsidR="00471BD5" w:rsidRPr="004836E6" w:rsidRDefault="00471BD5" w:rsidP="004836E6">
      <w:pPr>
        <w:spacing w:after="0" w:line="240" w:lineRule="auto"/>
        <w:jc w:val="both"/>
        <w:outlineLvl w:val="2"/>
        <w:rPr>
          <w:rFonts w:ascii="Lato" w:eastAsia="Times New Roman" w:hAnsi="Lato" w:cs="Times New Roman"/>
          <w:b/>
          <w:bCs/>
          <w:sz w:val="27"/>
          <w:szCs w:val="27"/>
          <w:lang w:eastAsia="en-ID"/>
        </w:rPr>
      </w:pPr>
      <w:r w:rsidRPr="00471BD5">
        <w:rPr>
          <w:rFonts w:ascii="Lato" w:eastAsia="Times New Roman" w:hAnsi="Lato" w:cs="Arial"/>
          <w:lang w:eastAsia="en-ID"/>
        </w:rPr>
        <w:t> </w:t>
      </w:r>
    </w:p>
    <w:sectPr w:rsidR="00471BD5" w:rsidRPr="004836E6" w:rsidSect="00471BD5">
      <w:footerReference w:type="default" r:id="rId9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297F8" w14:textId="77777777" w:rsidR="0065799E" w:rsidRDefault="0065799E" w:rsidP="00A10AE0">
      <w:pPr>
        <w:spacing w:after="0" w:line="240" w:lineRule="auto"/>
      </w:pPr>
      <w:r>
        <w:separator/>
      </w:r>
    </w:p>
  </w:endnote>
  <w:endnote w:type="continuationSeparator" w:id="0">
    <w:p w14:paraId="796A4547" w14:textId="77777777" w:rsidR="0065799E" w:rsidRDefault="0065799E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Lato" w:hAnsi="Lato" w:cs="Times New Roman"/>
        <w:color w:val="000000" w:themeColor="text1"/>
        <w:sz w:val="16"/>
        <w:szCs w:val="16"/>
      </w:rPr>
      <w:id w:val="752008077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5248A25C" w14:textId="414F97C7" w:rsidR="00A60745" w:rsidRDefault="00BE6A38" w:rsidP="00A60745">
        <w:pPr>
          <w:pStyle w:val="Footer"/>
          <w:pBdr>
            <w:top w:val="single" w:sz="4" w:space="1" w:color="D9D9D9" w:themeColor="background1" w:themeShade="D9"/>
          </w:pBdr>
          <w:tabs>
            <w:tab w:val="center" w:pos="4680"/>
            <w:tab w:val="right" w:pos="9360"/>
          </w:tabs>
          <w:jc w:val="right"/>
          <w:rPr>
            <w:rFonts w:ascii="Lato" w:hAnsi="Lato"/>
            <w:color w:val="000000" w:themeColor="text1"/>
            <w:spacing w:val="60"/>
            <w:sz w:val="16"/>
            <w:szCs w:val="16"/>
          </w:rPr>
        </w:pP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Jurnal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Lingkungan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Binaan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Indonesia 8 (4), </w:t>
        </w:r>
        <w:proofErr w:type="spellStart"/>
        <w:r>
          <w:rPr>
            <w:rFonts w:ascii="Lato" w:eastAsia="Lato" w:hAnsi="Lato" w:cs="Lato"/>
            <w:sz w:val="16"/>
            <w:szCs w:val="16"/>
          </w:rPr>
          <w:t>Desember</w:t>
        </w:r>
        <w:proofErr w:type="spellEnd"/>
        <w:r>
          <w:rPr>
            <w:rFonts w:ascii="Lato" w:eastAsia="Lato" w:hAnsi="Lato" w:cs="Lato"/>
            <w:sz w:val="16"/>
            <w:szCs w:val="16"/>
          </w:rPr>
          <w:t xml:space="preserve"> 2019</w:t>
        </w:r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r w:rsidR="00A60745" w:rsidRPr="00533FCA">
          <w:rPr>
            <w:rFonts w:ascii="Lato" w:hAnsi="Lato" w:cs="Times New Roman"/>
            <w:color w:val="000000" w:themeColor="text1"/>
            <w:sz w:val="16"/>
            <w:szCs w:val="16"/>
          </w:rPr>
          <w:t xml:space="preserve">| </w:t>
        </w:r>
        <w:r w:rsidR="00A60745">
          <w:rPr>
            <w:rFonts w:ascii="Lato" w:hAnsi="Lato" w:cs="Times New Roman"/>
            <w:color w:val="000000" w:themeColor="text1"/>
            <w:sz w:val="16"/>
            <w:szCs w:val="16"/>
          </w:rPr>
          <w:t>ii</w:t>
        </w:r>
      </w:p>
    </w:sdtContent>
  </w:sdt>
  <w:p w14:paraId="1775DBD7" w14:textId="77777777" w:rsidR="00A10AE0" w:rsidRDefault="00A10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F0FEB" w14:textId="77777777" w:rsidR="0065799E" w:rsidRDefault="0065799E" w:rsidP="00A10AE0">
      <w:pPr>
        <w:spacing w:after="0" w:line="240" w:lineRule="auto"/>
      </w:pPr>
      <w:r>
        <w:separator/>
      </w:r>
    </w:p>
  </w:footnote>
  <w:footnote w:type="continuationSeparator" w:id="0">
    <w:p w14:paraId="32EAC065" w14:textId="77777777" w:rsidR="0065799E" w:rsidRDefault="0065799E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0603A2"/>
    <w:rsid w:val="000B0FEC"/>
    <w:rsid w:val="00103381"/>
    <w:rsid w:val="001158D0"/>
    <w:rsid w:val="0017416F"/>
    <w:rsid w:val="001F0B66"/>
    <w:rsid w:val="00205C58"/>
    <w:rsid w:val="002A635E"/>
    <w:rsid w:val="00336D87"/>
    <w:rsid w:val="00445D19"/>
    <w:rsid w:val="00471BD5"/>
    <w:rsid w:val="004836E6"/>
    <w:rsid w:val="004C7FDF"/>
    <w:rsid w:val="005306BD"/>
    <w:rsid w:val="00631FFD"/>
    <w:rsid w:val="0065799E"/>
    <w:rsid w:val="006B0095"/>
    <w:rsid w:val="007503AB"/>
    <w:rsid w:val="0075686F"/>
    <w:rsid w:val="0077742B"/>
    <w:rsid w:val="00790200"/>
    <w:rsid w:val="008065C6"/>
    <w:rsid w:val="0096564F"/>
    <w:rsid w:val="00995934"/>
    <w:rsid w:val="00A10AE0"/>
    <w:rsid w:val="00A355DD"/>
    <w:rsid w:val="00A60745"/>
    <w:rsid w:val="00A65BC0"/>
    <w:rsid w:val="00A73905"/>
    <w:rsid w:val="00A83689"/>
    <w:rsid w:val="00BE6A38"/>
    <w:rsid w:val="00CD44E7"/>
    <w:rsid w:val="00CE2CDA"/>
    <w:rsid w:val="00DB3221"/>
    <w:rsid w:val="00E61CE8"/>
    <w:rsid w:val="00E77DA3"/>
    <w:rsid w:val="00F32CA3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  <w:style w:type="character" w:styleId="UnresolvedMention">
    <w:name w:val="Unresolved Mention"/>
    <w:basedOn w:val="DefaultParagraphFont"/>
    <w:uiPriority w:val="99"/>
    <w:semiHidden/>
    <w:unhideWhenUsed/>
    <w:rsid w:val="00DB3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11</cp:revision>
  <cp:lastPrinted>2022-04-12T01:45:00Z</cp:lastPrinted>
  <dcterms:created xsi:type="dcterms:W3CDTF">2023-03-30T00:17:00Z</dcterms:created>
  <dcterms:modified xsi:type="dcterms:W3CDTF">2023-04-13T05:01:00Z</dcterms:modified>
</cp:coreProperties>
</file>